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EC488C" w:rsidRDefault="00EC488C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EC488C" w:rsidRDefault="00EC488C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jueves 4 de abril de 2019, la Prof. Stella Maris Acuña recibió </w:t>
      </w:r>
      <w:r w:rsidR="00C01D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Gobierno de Japón,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en nombre de Su Majestad Imperial, Emperador del Japón, la condecoración: Orden del Sol Naciente, rayos de Oro y Plata,  de manos del Embajador del Japón en la República Argentina, D</w:t>
      </w:r>
      <w:r w:rsidR="003957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Noriteru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Fukushima.</w:t>
      </w:r>
    </w:p>
    <w:p w:rsidR="00EC488C" w:rsidRDefault="00EC488C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EC488C" w:rsidRDefault="00EC488C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Algunos datos sobre el tipo de condecoración:</w:t>
      </w: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>Condecoración: ORDEN DEL SOL NACIENTE, RAYOS DE ORO Y DE PLATA.</w:t>
      </w: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Este tipo de condecoración es una orden </w:t>
      </w:r>
      <w:r w:rsidR="00DE7702">
        <w:rPr>
          <w:rFonts w:ascii="Arial" w:eastAsia="Times New Roman" w:hAnsi="Arial" w:cs="Arial"/>
          <w:color w:val="222222"/>
          <w:sz w:val="24"/>
          <w:szCs w:val="24"/>
          <w:lang w:val="es-ES"/>
        </w:rPr>
        <w:t>japonesa</w:t>
      </w: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establecida por el Emperador </w:t>
      </w:r>
      <w:proofErr w:type="spellStart"/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>Meiji</w:t>
      </w:r>
      <w:proofErr w:type="spellEnd"/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Japón, en 1875.</w:t>
      </w: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>La insignia tiene rayos del sol (De la salida del Sol.)</w:t>
      </w:r>
      <w:r w:rsidR="000867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Recuérdese que el vocablo Japón o </w:t>
      </w:r>
      <w:proofErr w:type="spellStart"/>
      <w:r w:rsidR="00086787">
        <w:rPr>
          <w:rFonts w:ascii="Arial" w:eastAsia="Times New Roman" w:hAnsi="Arial" w:cs="Arial"/>
          <w:color w:val="222222"/>
          <w:sz w:val="24"/>
          <w:szCs w:val="24"/>
          <w:lang w:val="es-ES"/>
        </w:rPr>
        <w:t>Nippon</w:t>
      </w:r>
      <w:proofErr w:type="spellEnd"/>
      <w:r w:rsidR="00086787">
        <w:rPr>
          <w:rFonts w:ascii="Arial" w:eastAsia="Times New Roman" w:hAnsi="Arial" w:cs="Arial"/>
          <w:color w:val="222222"/>
          <w:sz w:val="24"/>
          <w:szCs w:val="24"/>
          <w:lang w:val="es-ES"/>
        </w:rPr>
        <w:t>, traducido al español,  es: Sol naciente</w:t>
      </w:r>
      <w:r w:rsidR="0039578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bookmarkStart w:id="0" w:name="_GoBack"/>
      <w:bookmarkEnd w:id="0"/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>¿Quiénes pueden recibir esta orden?</w:t>
      </w: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>La pueden recibir aquellas personas que hayan alcanzado logros destacados en las relaciones internacionales, la promoción de la cultura japonesa, los avances en su campo, el desarrollo del bienestar social o la preservación del medio ambiente.</w:t>
      </w: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>La versión moderna de este honor  ha sido conferid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los extranjeros a partir </w:t>
      </w:r>
      <w:proofErr w:type="gramStart"/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proofErr w:type="gramEnd"/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1981. Y a las mujeres a partir de 2003.</w:t>
      </w: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>Esta Orden del</w:t>
      </w:r>
      <w:r w:rsidR="00DE770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Sol N</w:t>
      </w: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>aciente, Rayos de Oro y  Plata se otorga en nombre de Su Majestad Imperial, Emperador del Japón y puede ser concedida a título póstumo.</w:t>
      </w: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Puede ser </w:t>
      </w:r>
      <w:r w:rsidR="00DE7702">
        <w:rPr>
          <w:rFonts w:ascii="Arial" w:eastAsia="Times New Roman" w:hAnsi="Arial" w:cs="Arial"/>
          <w:color w:val="222222"/>
          <w:sz w:val="24"/>
          <w:szCs w:val="24"/>
          <w:lang w:val="es-ES"/>
        </w:rPr>
        <w:t>otorgada</w:t>
      </w:r>
      <w:r w:rsidRPr="00E769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tanto a los japoneses como  a los extranjeros.</w:t>
      </w:r>
    </w:p>
    <w:p w:rsid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  otras personalidades, en la República </w:t>
      </w:r>
      <w:r w:rsidR="00DE770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Argentina,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recibieron la misma condecoración, el sacerdote jesuita Ismael Quiles, Universidad del Salvador, </w:t>
      </w:r>
      <w:r w:rsidR="00DE7702">
        <w:rPr>
          <w:rFonts w:ascii="Arial" w:eastAsia="Times New Roman" w:hAnsi="Arial" w:cs="Arial"/>
          <w:color w:val="222222"/>
          <w:sz w:val="24"/>
          <w:szCs w:val="24"/>
          <w:lang w:val="es-ES"/>
        </w:rPr>
        <w:t>en 1988</w:t>
      </w:r>
      <w:r w:rsidR="000867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(Creador de la Carrera de Estudios Orientales, en la misma universidad.)</w:t>
      </w:r>
      <w:r w:rsidR="00DE7702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DE7702" w:rsidRPr="00E769C6" w:rsidRDefault="00DE7702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También Martha Argerich obtuvo este reconocimiento, en 2005.</w:t>
      </w: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E769C6" w:rsidRPr="00E769C6" w:rsidRDefault="00E769C6" w:rsidP="00E769C6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E769C6" w:rsidRPr="00E76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6"/>
    <w:rsid w:val="00086787"/>
    <w:rsid w:val="0039578C"/>
    <w:rsid w:val="00C01D3C"/>
    <w:rsid w:val="00DE7702"/>
    <w:rsid w:val="00E769C6"/>
    <w:rsid w:val="00EC488C"/>
    <w:rsid w:val="00E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2019-04-08T17:49:00Z</dcterms:created>
  <dcterms:modified xsi:type="dcterms:W3CDTF">2019-04-08T17:49:00Z</dcterms:modified>
</cp:coreProperties>
</file>